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257" w:rsidRDefault="00A06257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АКТ ПРИЕМА-ПЕРЕДАЧИ</w:t>
      </w:r>
    </w:p>
    <w:p w:rsidR="00A06257" w:rsidRDefault="00A06257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квартиры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257" w:rsidRDefault="00A06257">
      <w:pPr>
        <w:pStyle w:val="Preformatte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</w:t>
      </w:r>
    </w:p>
    <w:p w:rsidR="00A06257" w:rsidRDefault="00A06257">
      <w:pPr>
        <w:pStyle w:val="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(населенный пункт)                                                                                                  (дата)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_______________________________________________, проживающий(ая) по адресу: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(ФИО)</w:t>
      </w:r>
    </w:p>
    <w:p w:rsidR="00A06257" w:rsidRDefault="00A06257">
      <w:pPr>
        <w:pStyle w:val="Preformatted"/>
        <w:tabs>
          <w:tab w:val="clear" w:pos="0"/>
          <w:tab w:val="clear" w:pos="9590"/>
          <w:tab w:val="left" w:pos="284"/>
        </w:tabs>
        <w:ind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>(адрес)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 серии     ________   № ______________,   выдан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             </w:t>
      </w:r>
      <w:r>
        <w:rPr>
          <w:rFonts w:ascii="Times New Roman" w:hAnsi="Times New Roman" w:cs="Times New Roman"/>
          <w:sz w:val="24"/>
          <w:szCs w:val="24"/>
        </w:rPr>
        <w:t>г.,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(кем выдан)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именуемый(ая) в дальнейшем «Продавец», и ______________________________________,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</w:rPr>
        <w:t xml:space="preserve">                                                           (ФИО)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проживающий(ая) по адресу:____________________________________________________,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(адрес)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 серии     ________   № _____________,   выдан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               </w:t>
      </w:r>
      <w:r>
        <w:rPr>
          <w:rFonts w:ascii="Times New Roman" w:hAnsi="Times New Roman" w:cs="Times New Roman"/>
          <w:sz w:val="24"/>
          <w:szCs w:val="24"/>
        </w:rPr>
        <w:t>г.,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(кем выдан)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именуемый(ая) в дальнейшем «Покупатель», совместно именуемые Стороны, в соответствии со ст. 556 ГК РФ, составили настоящий акт о нижеследующем: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Продавец передал, а Покупатель принял квартиру, расположенную по адресу: 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>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Times New Roman" w:hAnsi="Times New Roman" w:cs="Times New Roman"/>
          <w:i/>
        </w:rPr>
        <w:t>(адрес квартиры)</w:t>
      </w:r>
    </w:p>
    <w:p w:rsidR="00A06257" w:rsidRDefault="00A06257">
      <w:pPr>
        <w:pStyle w:val="Preformatted"/>
        <w:jc w:val="both"/>
        <w:rPr>
          <w:rFonts w:ascii="Calibri" w:hAnsi="Calibri" w:cs="Calibri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Квартира) в соответствии с договором купли-продажи, заключенным в простой письменной форме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г., зарегистрированным в _________________________________________________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       »                        201  </w:t>
      </w:r>
      <w:r>
        <w:rPr>
          <w:rFonts w:ascii="Times New Roman" w:hAnsi="Times New Roman" w:cs="Times New Roman"/>
          <w:sz w:val="24"/>
          <w:szCs w:val="24"/>
        </w:rPr>
        <w:t>г., запись регистрации № ________________ надлежащего качества, имеющую следующие характеристики: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>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Times New Roman" w:hAnsi="Times New Roman" w:cs="Times New Roman"/>
          <w:i/>
        </w:rPr>
        <w:t>(этажность)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</w:rPr>
        <w:t>_____________________________________________________________________________,</w:t>
      </w:r>
    </w:p>
    <w:p w:rsidR="00A06257" w:rsidRDefault="00A06257">
      <w:pPr>
        <w:pStyle w:val="Preformatted"/>
        <w:tabs>
          <w:tab w:val="clear" w:pos="959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Times New Roman" w:hAnsi="Times New Roman" w:cs="Times New Roman"/>
          <w:i/>
        </w:rPr>
        <w:t>(площадь)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Покупатель осмотрел Квартиру, претензий к ее качеству не имеет. Стороны подтверждают, что на момент подписания настоящего Акта Квартира находится в надлежащем состоянии и не имеет недостатков либо дефектов, препятствующих ее использованию в целях проживания.</w:t>
      </w:r>
    </w:p>
    <w:p w:rsidR="00A06257" w:rsidRDefault="00A062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 Продавец освободил Квартиру, передал Покупателю ключи от квартиры, а также документы, подтверждающие отсутствие задолженности по коммунальным платежам и абонентской плате за телефон.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Стороны не имеют друг к другу материальных претензий, подтверждают произведение полных расчетов по договору купли-продажи.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 момента подписания настоящего передаточного акта риск случайной гибели или случайного повреждения указанной Квартиры несет Покупатель. 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Настоящий акт составлен в двух экземплярах, имеющих равную юридическую силу, один экземпляр Продавцу и один экземпляр Покупателю.</w:t>
      </w:r>
    </w:p>
    <w:p w:rsidR="00A06257" w:rsidRDefault="00A06257">
      <w:pPr>
        <w:pStyle w:val="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A06257" w:rsidRDefault="00A0625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Покупатель:</w:t>
      </w:r>
    </w:p>
    <w:p w:rsidR="00A06257" w:rsidRDefault="00A06257">
      <w:pPr>
        <w:pStyle w:val="Preformatted"/>
        <w:tabs>
          <w:tab w:val="clear" w:pos="5754"/>
          <w:tab w:val="clear" w:pos="9590"/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/                                 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/                               /</w:t>
      </w:r>
    </w:p>
    <w:p w:rsidR="00A06257" w:rsidRDefault="00A06257">
      <w:pPr>
        <w:pStyle w:val="Preformatted"/>
        <w:tabs>
          <w:tab w:val="clear" w:pos="9590"/>
        </w:tabs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</w:rPr>
        <w:t xml:space="preserve">   (подпись,  расшифровка подписи)</w:t>
      </w:r>
      <w:r>
        <w:rPr>
          <w:rFonts w:ascii="Times New Roman" w:hAnsi="Times New Roman" w:cs="Times New Roman"/>
          <w:i/>
        </w:rPr>
        <w:tab/>
        <w:t xml:space="preserve">                                          (подпись,  расшифровка подписи)</w:t>
      </w:r>
    </w:p>
    <w:p w:rsidR="00A06257" w:rsidRDefault="00A06257">
      <w:pPr>
        <w:pStyle w:val="Preformatted"/>
        <w:jc w:val="both"/>
      </w:pPr>
    </w:p>
    <w:sectPr w:rsidR="00A0625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6A4"/>
    <w:rsid w:val="007A76A4"/>
    <w:rsid w:val="00A06257"/>
    <w:rsid w:val="00A7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3F2020-3E55-4448-9C59-9870276A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  <w:spacing w:after="120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FontStyle108">
    <w:name w:val="Font Style108"/>
    <w:rPr>
      <w:rFonts w:ascii="Times New Roman" w:hAnsi="Times New Roman" w:cs="Times New Roman"/>
      <w:b/>
      <w:bCs/>
      <w:sz w:val="16"/>
      <w:szCs w:val="16"/>
    </w:rPr>
  </w:style>
  <w:style w:type="character" w:styleId="a3">
    <w:name w:val="Hyperlink"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 квартиры</vt:lpstr>
    </vt:vector>
  </TitlesOfParts>
  <Company>SPecialiST RePack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 квартиры</dc:title>
  <dc:subject/>
  <dc:creator>working-papers.ru</dc:creator>
  <cp:keywords/>
  <dc:description/>
  <cp:lastModifiedBy>webmasterandrew@mail.ru</cp:lastModifiedBy>
  <cp:revision>2</cp:revision>
  <cp:lastPrinted>1601-01-01T00:00:00Z</cp:lastPrinted>
  <dcterms:created xsi:type="dcterms:W3CDTF">2020-09-11T11:50:00Z</dcterms:created>
  <dcterms:modified xsi:type="dcterms:W3CDTF">2020-09-11T11:50:00Z</dcterms:modified>
</cp:coreProperties>
</file>